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B41D9" w14:textId="14D8FCF2" w:rsidR="007D4D00" w:rsidRPr="007D4D00" w:rsidRDefault="003016A6" w:rsidP="003016A6">
      <w:pPr>
        <w:jc w:val="center"/>
      </w:pPr>
      <w:r>
        <w:rPr>
          <w:noProof/>
          <w:lang w:eastAsia="en-GB"/>
        </w:rPr>
        <mc:AlternateContent>
          <mc:Choice Requires="wps">
            <w:drawing>
              <wp:anchor distT="45720" distB="45720" distL="114300" distR="114300" simplePos="0" relativeHeight="251658241" behindDoc="0" locked="0" layoutInCell="1" allowOverlap="1" wp14:anchorId="62D6329D" wp14:editId="31C10C1F">
                <wp:simplePos x="0" y="0"/>
                <wp:positionH relativeFrom="margin">
                  <wp:align>right</wp:align>
                </wp:positionH>
                <wp:positionV relativeFrom="paragraph">
                  <wp:posOffset>695419</wp:posOffset>
                </wp:positionV>
                <wp:extent cx="5715000" cy="7188200"/>
                <wp:effectExtent l="0" t="0" r="1905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188451"/>
                        </a:xfrm>
                        <a:prstGeom prst="rect">
                          <a:avLst/>
                        </a:prstGeom>
                        <a:solidFill>
                          <a:srgbClr val="FFFFFF"/>
                        </a:solidFill>
                        <a:ln w="9525">
                          <a:solidFill>
                            <a:srgbClr val="000000"/>
                          </a:solidFill>
                          <a:miter lim="800000"/>
                          <a:headEnd/>
                          <a:tailEnd/>
                        </a:ln>
                      </wps:spPr>
                      <wps:txbx>
                        <w:txbxContent>
                          <w:p w14:paraId="15F20CF6" w14:textId="7B036338" w:rsidR="00F00758" w:rsidRPr="00D566E1" w:rsidRDefault="00950642" w:rsidP="00D566E1">
                            <w:pPr>
                              <w:shd w:val="clear" w:color="auto" w:fill="FFFFFF"/>
                              <w:spacing w:before="240" w:after="240" w:line="336" w:lineRule="atLeast"/>
                              <w:jc w:val="center"/>
                              <w:outlineLvl w:val="4"/>
                              <w:rPr>
                                <w:rFonts w:ascii="Montserrat ExtraBold" w:hAnsi="Montserrat ExtraBold" w:cs="Arial"/>
                                <w:b/>
                                <w:bCs/>
                                <w:sz w:val="36"/>
                                <w:szCs w:val="36"/>
                                <w:shd w:val="clear" w:color="auto" w:fill="FFFFFF"/>
                              </w:rPr>
                            </w:pPr>
                            <w:r>
                              <w:rPr>
                                <w:rFonts w:ascii="Montserrat ExtraBold" w:hAnsi="Montserrat ExtraBold" w:cs="Arial"/>
                                <w:b/>
                                <w:bCs/>
                                <w:sz w:val="36"/>
                                <w:szCs w:val="36"/>
                                <w:shd w:val="clear" w:color="auto" w:fill="FFFFFF"/>
                              </w:rPr>
                              <w:t xml:space="preserve">CASUAL </w:t>
                            </w:r>
                            <w:r w:rsidR="00F00758" w:rsidRPr="00D566E1">
                              <w:rPr>
                                <w:rFonts w:ascii="Montserrat ExtraBold" w:hAnsi="Montserrat ExtraBold" w:cs="Arial"/>
                                <w:b/>
                                <w:bCs/>
                                <w:sz w:val="36"/>
                                <w:szCs w:val="36"/>
                                <w:shd w:val="clear" w:color="auto" w:fill="FFFFFF"/>
                              </w:rPr>
                              <w:t>HOLIDAY CLUB ASSISTANT –</w:t>
                            </w:r>
                          </w:p>
                          <w:p w14:paraId="286965D6" w14:textId="4C8136D7" w:rsidR="00D566E1" w:rsidRDefault="00F00758" w:rsidP="00D65298">
                            <w:pPr>
                              <w:shd w:val="clear" w:color="auto" w:fill="FFFFFF"/>
                              <w:spacing w:before="240" w:after="240" w:line="336" w:lineRule="atLeast"/>
                              <w:jc w:val="center"/>
                              <w:outlineLvl w:val="4"/>
                              <w:rPr>
                                <w:rFonts w:ascii="Montserrat ExtraBold" w:hAnsi="Montserrat ExtraBold" w:cs="Arial"/>
                                <w:b/>
                                <w:bCs/>
                                <w:sz w:val="36"/>
                                <w:szCs w:val="36"/>
                                <w:shd w:val="clear" w:color="auto" w:fill="FFFFFF"/>
                              </w:rPr>
                            </w:pPr>
                            <w:r w:rsidRPr="00D566E1">
                              <w:rPr>
                                <w:rFonts w:ascii="Montserrat ExtraBold" w:hAnsi="Montserrat ExtraBold" w:cs="Arial"/>
                                <w:b/>
                                <w:bCs/>
                                <w:sz w:val="36"/>
                                <w:szCs w:val="36"/>
                                <w:shd w:val="clear" w:color="auto" w:fill="FFFFFF"/>
                              </w:rPr>
                              <w:t>PLYMOUTH LIFE CENTRE</w:t>
                            </w:r>
                          </w:p>
                          <w:p w14:paraId="1AD8A886" w14:textId="4791F846" w:rsidR="0084141F" w:rsidRDefault="0084141F" w:rsidP="00D65298">
                            <w:pPr>
                              <w:shd w:val="clear" w:color="auto" w:fill="FFFFFF"/>
                              <w:spacing w:before="240" w:after="240" w:line="336" w:lineRule="atLeast"/>
                              <w:jc w:val="center"/>
                              <w:outlineLvl w:val="4"/>
                              <w:rPr>
                                <w:rFonts w:ascii="Montserrat ExtraBold" w:hAnsi="Montserrat ExtraBold" w:cs="Arial"/>
                                <w:b/>
                                <w:bCs/>
                                <w:sz w:val="36"/>
                                <w:szCs w:val="36"/>
                                <w:shd w:val="clear" w:color="auto" w:fill="FFFFFF"/>
                              </w:rPr>
                            </w:pPr>
                            <w:r>
                              <w:rPr>
                                <w:rFonts w:ascii="Montserrat ExtraBold" w:hAnsi="Montserrat ExtraBold" w:cs="Arial"/>
                                <w:b/>
                                <w:bCs/>
                                <w:sz w:val="36"/>
                                <w:szCs w:val="36"/>
                                <w:shd w:val="clear" w:color="auto" w:fill="FFFFFF"/>
                              </w:rPr>
                              <w:t>£10 - £12.32 per hour</w:t>
                            </w:r>
                          </w:p>
                          <w:p w14:paraId="32BE0267" w14:textId="77777777" w:rsidR="008D12BE" w:rsidRPr="008A3576" w:rsidRDefault="008D12BE" w:rsidP="00D65298">
                            <w:pPr>
                              <w:shd w:val="clear" w:color="auto" w:fill="FFFFFF"/>
                              <w:spacing w:before="240" w:after="240" w:line="336" w:lineRule="atLeast"/>
                              <w:jc w:val="center"/>
                              <w:outlineLvl w:val="4"/>
                              <w:rPr>
                                <w:rFonts w:ascii="Montserrat ExtraBold" w:hAnsi="Montserrat ExtraBold" w:cs="Arial"/>
                                <w:b/>
                                <w:bCs/>
                                <w:sz w:val="12"/>
                                <w:szCs w:val="12"/>
                                <w:shd w:val="clear" w:color="auto" w:fill="FFFFFF"/>
                              </w:rPr>
                            </w:pPr>
                          </w:p>
                          <w:p w14:paraId="08DEC65E" w14:textId="25A59BC9" w:rsidR="00D566E1" w:rsidRDefault="00F00758" w:rsidP="00F00758">
                            <w:pPr>
                              <w:shd w:val="clear" w:color="auto" w:fill="FFFFFF"/>
                              <w:spacing w:before="240" w:after="240" w:line="336" w:lineRule="atLeast"/>
                              <w:rPr>
                                <w:rFonts w:ascii="Montserrat" w:hAnsi="Montserrat" w:cs="Arial"/>
                                <w:lang w:eastAsia="en-GB"/>
                              </w:rPr>
                            </w:pPr>
                            <w:r w:rsidRPr="00D566E1">
                              <w:rPr>
                                <w:rFonts w:ascii="Montserrat" w:hAnsi="Montserrat" w:cs="Arial"/>
                                <w:lang w:eastAsia="en-GB"/>
                              </w:rPr>
                              <w:t xml:space="preserve">Are you interested in a fun, rewarding job during the school holidays? </w:t>
                            </w:r>
                            <w:r w:rsidR="007C4E91">
                              <w:rPr>
                                <w:rFonts w:ascii="Montserrat" w:hAnsi="Montserrat" w:cs="Arial"/>
                                <w:lang w:eastAsia="en-GB"/>
                              </w:rPr>
                              <w:t>Do you enjoy working with children, and would you like to do so in a friendly and supportive environment?</w:t>
                            </w:r>
                          </w:p>
                          <w:p w14:paraId="1734C225" w14:textId="3F0EA12A" w:rsidR="00D566E1" w:rsidRDefault="00F00758" w:rsidP="00F00758">
                            <w:pPr>
                              <w:shd w:val="clear" w:color="auto" w:fill="FFFFFF"/>
                              <w:spacing w:before="240" w:after="240" w:line="336" w:lineRule="atLeast"/>
                              <w:rPr>
                                <w:rFonts w:ascii="Montserrat" w:hAnsi="Montserrat" w:cs="Arial"/>
                                <w:lang w:eastAsia="en-GB"/>
                              </w:rPr>
                            </w:pPr>
                            <w:r w:rsidRPr="00D566E1">
                              <w:rPr>
                                <w:rFonts w:ascii="Montserrat" w:hAnsi="Montserrat" w:cs="Arial"/>
                                <w:lang w:eastAsia="en-GB"/>
                              </w:rPr>
                              <w:t xml:space="preserve">Plymouth Active Leisure are now recruiting staff to work </w:t>
                            </w:r>
                            <w:r w:rsidR="00101B4E">
                              <w:rPr>
                                <w:rFonts w:ascii="Montserrat" w:hAnsi="Montserrat" w:cs="Arial"/>
                                <w:lang w:eastAsia="en-GB"/>
                              </w:rPr>
                              <w:t xml:space="preserve">in our </w:t>
                            </w:r>
                            <w:r w:rsidRPr="00D566E1">
                              <w:rPr>
                                <w:rFonts w:ascii="Montserrat" w:hAnsi="Montserrat" w:cs="Arial"/>
                                <w:lang w:eastAsia="en-GB"/>
                              </w:rPr>
                              <w:t>varied and vibrant holiday club. We aim to provide a high quality, affordable holiday club for children ensuring they have as much fun as possible during the school holidays.</w:t>
                            </w:r>
                          </w:p>
                          <w:p w14:paraId="024690C8" w14:textId="62B32A41" w:rsidR="0005692A" w:rsidRDefault="0005692A" w:rsidP="00F00758">
                            <w:pPr>
                              <w:shd w:val="clear" w:color="auto" w:fill="FFFFFF"/>
                              <w:spacing w:before="240" w:after="240" w:line="336" w:lineRule="atLeast"/>
                              <w:rPr>
                                <w:rFonts w:ascii="Montserrat" w:hAnsi="Montserrat" w:cs="Arial"/>
                                <w:lang w:eastAsia="en-GB"/>
                              </w:rPr>
                            </w:pPr>
                            <w:r>
                              <w:rPr>
                                <w:rFonts w:ascii="Montserrat" w:hAnsi="Montserrat" w:cs="Arial"/>
                                <w:lang w:eastAsia="en-GB"/>
                              </w:rPr>
                              <w:t xml:space="preserve">The person we are looking </w:t>
                            </w:r>
                            <w:r w:rsidR="00CB5707">
                              <w:rPr>
                                <w:rFonts w:ascii="Montserrat" w:hAnsi="Montserrat" w:cs="Arial"/>
                                <w:lang w:eastAsia="en-GB"/>
                              </w:rPr>
                              <w:t xml:space="preserve">for will have previous </w:t>
                            </w:r>
                            <w:r w:rsidR="00696728">
                              <w:rPr>
                                <w:rFonts w:ascii="Montserrat" w:hAnsi="Montserrat" w:cs="Arial"/>
                                <w:lang w:eastAsia="en-GB"/>
                              </w:rPr>
                              <w:t>experience of working in a holiday club setting (or similar)</w:t>
                            </w:r>
                            <w:r w:rsidR="00BC35D8">
                              <w:rPr>
                                <w:rFonts w:ascii="Montserrat" w:hAnsi="Montserrat" w:cs="Arial"/>
                                <w:lang w:eastAsia="en-GB"/>
                              </w:rPr>
                              <w:t xml:space="preserve">, excellent communication skills and a commitment to delivering a </w:t>
                            </w:r>
                            <w:proofErr w:type="gramStart"/>
                            <w:r w:rsidR="00BC35D8">
                              <w:rPr>
                                <w:rFonts w:ascii="Montserrat" w:hAnsi="Montserrat" w:cs="Arial"/>
                                <w:lang w:eastAsia="en-GB"/>
                              </w:rPr>
                              <w:t>high quality</w:t>
                            </w:r>
                            <w:proofErr w:type="gramEnd"/>
                            <w:r w:rsidR="00BC35D8">
                              <w:rPr>
                                <w:rFonts w:ascii="Montserrat" w:hAnsi="Montserrat" w:cs="Arial"/>
                                <w:lang w:eastAsia="en-GB"/>
                              </w:rPr>
                              <w:t xml:space="preserve"> service.</w:t>
                            </w:r>
                            <w:r w:rsidR="004C50F3">
                              <w:rPr>
                                <w:rFonts w:ascii="Montserrat" w:hAnsi="Montserrat" w:cs="Arial"/>
                                <w:lang w:eastAsia="en-GB"/>
                              </w:rPr>
                              <w:t xml:space="preserve"> </w:t>
                            </w:r>
                            <w:r w:rsidR="005415DB">
                              <w:rPr>
                                <w:rFonts w:ascii="Montserrat" w:hAnsi="Montserrat" w:cs="Arial"/>
                                <w:lang w:eastAsia="en-GB"/>
                              </w:rPr>
                              <w:t>It is also desirable for the</w:t>
                            </w:r>
                            <w:r w:rsidR="00BA3555">
                              <w:rPr>
                                <w:rFonts w:ascii="Montserrat" w:hAnsi="Montserrat" w:cs="Arial"/>
                                <w:lang w:eastAsia="en-GB"/>
                              </w:rPr>
                              <w:t xml:space="preserve"> postholder </w:t>
                            </w:r>
                            <w:r w:rsidR="005415DB">
                              <w:rPr>
                                <w:rFonts w:ascii="Montserrat" w:hAnsi="Montserrat" w:cs="Arial"/>
                                <w:lang w:eastAsia="en-GB"/>
                              </w:rPr>
                              <w:t>to</w:t>
                            </w:r>
                            <w:r w:rsidR="00BA3555">
                              <w:rPr>
                                <w:rFonts w:ascii="Montserrat" w:hAnsi="Montserrat" w:cs="Arial"/>
                                <w:lang w:eastAsia="en-GB"/>
                              </w:rPr>
                              <w:t xml:space="preserve"> hold a </w:t>
                            </w:r>
                            <w:r w:rsidR="00625DF3">
                              <w:rPr>
                                <w:rFonts w:ascii="Montserrat" w:hAnsi="Montserrat" w:cs="Arial"/>
                                <w:lang w:eastAsia="en-GB"/>
                              </w:rPr>
                              <w:t xml:space="preserve">NGB </w:t>
                            </w:r>
                            <w:r w:rsidR="002F5FD2">
                              <w:rPr>
                                <w:rFonts w:ascii="Montserrat" w:hAnsi="Montserrat" w:cs="Arial"/>
                                <w:lang w:eastAsia="en-GB"/>
                              </w:rPr>
                              <w:t xml:space="preserve">level 1 or 2 </w:t>
                            </w:r>
                            <w:r w:rsidR="002B7289">
                              <w:rPr>
                                <w:rFonts w:ascii="Montserrat" w:hAnsi="Montserrat" w:cs="Arial"/>
                                <w:lang w:eastAsia="en-GB"/>
                              </w:rPr>
                              <w:t>coaching</w:t>
                            </w:r>
                            <w:r w:rsidR="00625DF3">
                              <w:rPr>
                                <w:rFonts w:ascii="Montserrat" w:hAnsi="Montserrat" w:cs="Arial"/>
                                <w:lang w:eastAsia="en-GB"/>
                              </w:rPr>
                              <w:t xml:space="preserve"> qualification</w:t>
                            </w:r>
                            <w:r w:rsidR="00BA3555">
                              <w:rPr>
                                <w:rFonts w:ascii="Montserrat" w:hAnsi="Montserrat" w:cs="Arial"/>
                                <w:lang w:eastAsia="en-GB"/>
                              </w:rPr>
                              <w:t>.</w:t>
                            </w:r>
                          </w:p>
                          <w:p w14:paraId="4BC67962" w14:textId="08F95DBD" w:rsidR="001554AF" w:rsidRDefault="00BD0AC0" w:rsidP="00F00758">
                            <w:pPr>
                              <w:shd w:val="clear" w:color="auto" w:fill="FFFFFF"/>
                              <w:spacing w:before="240" w:after="240" w:line="336" w:lineRule="atLeast"/>
                              <w:rPr>
                                <w:rFonts w:ascii="Montserrat" w:hAnsi="Montserrat" w:cs="Arial"/>
                                <w:lang w:eastAsia="en-GB"/>
                              </w:rPr>
                            </w:pPr>
                            <w:r>
                              <w:rPr>
                                <w:rFonts w:ascii="Montserrat" w:hAnsi="Montserrat" w:cs="Arial"/>
                                <w:lang w:eastAsia="en-GB"/>
                              </w:rPr>
                              <w:t>The hours required are 8.30am to 3.30pm each day</w:t>
                            </w:r>
                            <w:r w:rsidR="00CC7AB4">
                              <w:rPr>
                                <w:rFonts w:ascii="Montserrat" w:hAnsi="Montserrat" w:cs="Arial"/>
                                <w:lang w:eastAsia="en-GB"/>
                              </w:rPr>
                              <w:t xml:space="preserve"> and may vary depending </w:t>
                            </w:r>
                            <w:r w:rsidR="00774D63">
                              <w:rPr>
                                <w:rFonts w:ascii="Montserrat" w:hAnsi="Montserrat" w:cs="Arial"/>
                                <w:lang w:eastAsia="en-GB"/>
                              </w:rPr>
                              <w:t>on the needs of the holiday club.</w:t>
                            </w:r>
                            <w:r w:rsidR="00CC7AB4">
                              <w:rPr>
                                <w:rFonts w:ascii="Montserrat" w:hAnsi="Montserrat" w:cs="Arial"/>
                                <w:lang w:eastAsia="en-GB"/>
                              </w:rPr>
                              <w:t xml:space="preserve"> </w:t>
                            </w:r>
                            <w:r w:rsidR="00CC7AB4" w:rsidRPr="00CC7AB4">
                              <w:rPr>
                                <w:rFonts w:cs="Trebuchet MS"/>
                                <w:color w:val="000000" w:themeColor="text1"/>
                                <w:lang w:eastAsia="en-GB"/>
                              </w:rPr>
                              <w:t xml:space="preserve"> </w:t>
                            </w:r>
                          </w:p>
                          <w:p w14:paraId="4C96ACA8" w14:textId="656CBA52" w:rsidR="00F00758" w:rsidRPr="00D566E1" w:rsidRDefault="00F00758" w:rsidP="00F00758">
                            <w:pPr>
                              <w:shd w:val="clear" w:color="auto" w:fill="FFFFFF"/>
                              <w:spacing w:before="240" w:after="240" w:line="336" w:lineRule="atLeast"/>
                              <w:rPr>
                                <w:rFonts w:ascii="Montserrat" w:hAnsi="Montserrat" w:cs="Arial"/>
                                <w:lang w:eastAsia="en-GB"/>
                              </w:rPr>
                            </w:pPr>
                            <w:r w:rsidRPr="00D566E1">
                              <w:rPr>
                                <w:rFonts w:ascii="Montserrat" w:hAnsi="Montserrat" w:cs="Arial"/>
                                <w:lang w:eastAsia="en-GB"/>
                              </w:rPr>
                              <w:t>Plymouth Active Leisure are committed to safeguarding and promoting the welfare of children and young people and expect all staff to share this commitment. The successful candidate will be required to complete an Enhanced DBS disclosure.</w:t>
                            </w:r>
                          </w:p>
                          <w:p w14:paraId="4B6A8305" w14:textId="1DA729B7" w:rsidR="00F00758" w:rsidRPr="00834774" w:rsidRDefault="00F00758" w:rsidP="00F00758">
                            <w:pPr>
                              <w:autoSpaceDE w:val="0"/>
                              <w:autoSpaceDN w:val="0"/>
                              <w:rPr>
                                <w:rFonts w:ascii="Montserrat" w:hAnsi="Montserrat"/>
                                <w:b/>
                                <w:bCs/>
                                <w:lang w:eastAsia="en-GB"/>
                              </w:rPr>
                            </w:pPr>
                            <w:r w:rsidRPr="00D566E1">
                              <w:rPr>
                                <w:rFonts w:ascii="Montserrat" w:hAnsi="Montserrat" w:cs="Arial"/>
                                <w:lang w:eastAsia="en-GB"/>
                              </w:rPr>
                              <w:t>To apply for this position</w:t>
                            </w:r>
                            <w:r w:rsidR="00834774">
                              <w:rPr>
                                <w:rFonts w:ascii="Montserrat" w:hAnsi="Montserrat" w:cs="Arial"/>
                                <w:lang w:eastAsia="en-GB"/>
                              </w:rPr>
                              <w:t>,</w:t>
                            </w:r>
                            <w:r w:rsidRPr="00D566E1">
                              <w:rPr>
                                <w:rFonts w:ascii="Montserrat" w:hAnsi="Montserrat" w:cs="Arial"/>
                                <w:lang w:eastAsia="en-GB"/>
                              </w:rPr>
                              <w:t xml:space="preserve"> please send a CV and covering letter to </w:t>
                            </w:r>
                            <w:r w:rsidR="00F82810">
                              <w:rPr>
                                <w:rFonts w:ascii="Montserrat" w:hAnsi="Montserrat"/>
                                <w:b/>
                                <w:bCs/>
                              </w:rPr>
                              <w:t>l</w:t>
                            </w:r>
                            <w:r w:rsidR="00834774" w:rsidRPr="00834774">
                              <w:rPr>
                                <w:rFonts w:ascii="Montserrat" w:hAnsi="Montserrat"/>
                                <w:b/>
                                <w:bCs/>
                              </w:rPr>
                              <w:t>eah.kelley@plymouthactive.co.uk</w:t>
                            </w:r>
                          </w:p>
                          <w:p w14:paraId="5031366D" w14:textId="196BE1F0" w:rsidR="00F00758" w:rsidRDefault="00F00758" w:rsidP="00F00758">
                            <w:pPr>
                              <w:shd w:val="clear" w:color="auto" w:fill="FFFFFF"/>
                              <w:spacing w:before="240" w:after="240" w:line="336" w:lineRule="atLeast"/>
                              <w:rPr>
                                <w:rFonts w:ascii="Montserrat" w:hAnsi="Montserrat" w:cs="Arial"/>
                                <w:lang w:eastAsia="en-GB"/>
                              </w:rPr>
                            </w:pPr>
                            <w:r w:rsidRPr="00D566E1">
                              <w:rPr>
                                <w:rFonts w:ascii="Montserrat" w:hAnsi="Montserrat" w:cs="Arial"/>
                                <w:b/>
                                <w:lang w:eastAsia="en-GB"/>
                              </w:rPr>
                              <w:t>DEADLINE</w:t>
                            </w:r>
                            <w:r w:rsidRPr="00D566E1">
                              <w:rPr>
                                <w:rFonts w:ascii="Montserrat" w:hAnsi="Montserrat" w:cs="Arial"/>
                                <w:lang w:eastAsia="en-GB"/>
                              </w:rPr>
                              <w:t xml:space="preserve"> </w:t>
                            </w:r>
                            <w:r w:rsidR="00933A10">
                              <w:rPr>
                                <w:rFonts w:ascii="Montserrat" w:hAnsi="Montserrat" w:cs="Arial"/>
                                <w:lang w:eastAsia="en-GB"/>
                              </w:rPr>
                              <w:t>–</w:t>
                            </w:r>
                            <w:r w:rsidRPr="00D566E1">
                              <w:rPr>
                                <w:rFonts w:ascii="Montserrat" w:hAnsi="Montserrat" w:cs="Arial"/>
                                <w:lang w:eastAsia="en-GB"/>
                              </w:rPr>
                              <w:t xml:space="preserve"> </w:t>
                            </w:r>
                            <w:r w:rsidR="00834774">
                              <w:rPr>
                                <w:rFonts w:ascii="Montserrat" w:hAnsi="Montserrat" w:cs="Arial"/>
                                <w:lang w:eastAsia="en-GB"/>
                              </w:rPr>
                              <w:t>2</w:t>
                            </w:r>
                            <w:r w:rsidR="002D1F29">
                              <w:rPr>
                                <w:rFonts w:ascii="Montserrat" w:hAnsi="Montserrat" w:cs="Arial"/>
                                <w:lang w:eastAsia="en-GB"/>
                              </w:rPr>
                              <w:t xml:space="preserve">7 </w:t>
                            </w:r>
                            <w:r w:rsidR="00834774">
                              <w:rPr>
                                <w:rFonts w:ascii="Montserrat" w:hAnsi="Montserrat" w:cs="Arial"/>
                                <w:lang w:eastAsia="en-GB"/>
                              </w:rPr>
                              <w:t>June 2025</w:t>
                            </w:r>
                          </w:p>
                          <w:p w14:paraId="0F7BA167" w14:textId="77777777" w:rsidR="001A4319" w:rsidRDefault="001A4319" w:rsidP="00FD2ED2">
                            <w:pPr>
                              <w:rPr>
                                <w:rFonts w:ascii="Arial" w:hAnsi="Arial" w:cs="Arial"/>
                                <w:sz w:val="28"/>
                                <w:szCs w:val="28"/>
                              </w:rPr>
                            </w:pPr>
                          </w:p>
                          <w:p w14:paraId="41DC37FB" w14:textId="77777777" w:rsidR="00FD2ED2" w:rsidRPr="00D566E1" w:rsidRDefault="00FD2ED2" w:rsidP="00F00758">
                            <w:pPr>
                              <w:shd w:val="clear" w:color="auto" w:fill="FFFFFF"/>
                              <w:spacing w:before="240" w:after="240" w:line="336" w:lineRule="atLeast"/>
                              <w:rPr>
                                <w:rFonts w:ascii="Montserrat" w:hAnsi="Montserrat" w:cs="Arial"/>
                                <w:lang w:eastAsia="en-GB"/>
                              </w:rPr>
                            </w:pPr>
                          </w:p>
                          <w:p w14:paraId="48ED36AC" w14:textId="6CF5999E" w:rsidR="003016A6" w:rsidRPr="00B10C1F" w:rsidRDefault="003016A6" w:rsidP="003016A6">
                            <w:pPr>
                              <w:jc w:val="cente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6329D" id="_x0000_t202" coordsize="21600,21600" o:spt="202" path="m,l,21600r21600,l21600,xe">
                <v:stroke joinstyle="miter"/>
                <v:path gradientshapeok="t" o:connecttype="rect"/>
              </v:shapetype>
              <v:shape id="Text Box 2" o:spid="_x0000_s1026" type="#_x0000_t202" style="position:absolute;left:0;text-align:left;margin-left:398.8pt;margin-top:54.75pt;width:450pt;height:566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">
                <v:textbox>
                  <w:txbxContent>
                    <w:p w14:paraId="15F20CF6" w14:textId="7B036338" w:rsidR="00F00758" w:rsidRPr="00D566E1" w:rsidRDefault="00950642" w:rsidP="00D566E1">
                      <w:pPr>
                        <w:shd w:val="clear" w:color="auto" w:fill="FFFFFF"/>
                        <w:spacing w:before="240" w:after="240" w:line="336" w:lineRule="atLeast"/>
                        <w:jc w:val="center"/>
                        <w:outlineLvl w:val="4"/>
                        <w:rPr>
                          <w:rFonts w:ascii="Montserrat ExtraBold" w:hAnsi="Montserrat ExtraBold" w:cs="Arial"/>
                          <w:b/>
                          <w:bCs/>
                          <w:sz w:val="36"/>
                          <w:szCs w:val="36"/>
                          <w:shd w:val="clear" w:color="auto" w:fill="FFFFFF"/>
                        </w:rPr>
                      </w:pPr>
                      <w:r>
                        <w:rPr>
                          <w:rFonts w:ascii="Montserrat ExtraBold" w:hAnsi="Montserrat ExtraBold" w:cs="Arial"/>
                          <w:b/>
                          <w:bCs/>
                          <w:sz w:val="36"/>
                          <w:szCs w:val="36"/>
                          <w:shd w:val="clear" w:color="auto" w:fill="FFFFFF"/>
                        </w:rPr>
                        <w:t xml:space="preserve">CASUAL </w:t>
                      </w:r>
                      <w:r w:rsidR="00F00758" w:rsidRPr="00D566E1">
                        <w:rPr>
                          <w:rFonts w:ascii="Montserrat ExtraBold" w:hAnsi="Montserrat ExtraBold" w:cs="Arial"/>
                          <w:b/>
                          <w:bCs/>
                          <w:sz w:val="36"/>
                          <w:szCs w:val="36"/>
                          <w:shd w:val="clear" w:color="auto" w:fill="FFFFFF"/>
                        </w:rPr>
                        <w:t>HOLIDAY CLUB ASSISTANT –</w:t>
                      </w:r>
                    </w:p>
                    <w:p w14:paraId="286965D6" w14:textId="4C8136D7" w:rsidR="00D566E1" w:rsidRDefault="00F00758" w:rsidP="00D65298">
                      <w:pPr>
                        <w:shd w:val="clear" w:color="auto" w:fill="FFFFFF"/>
                        <w:spacing w:before="240" w:after="240" w:line="336" w:lineRule="atLeast"/>
                        <w:jc w:val="center"/>
                        <w:outlineLvl w:val="4"/>
                        <w:rPr>
                          <w:rFonts w:ascii="Montserrat ExtraBold" w:hAnsi="Montserrat ExtraBold" w:cs="Arial"/>
                          <w:b/>
                          <w:bCs/>
                          <w:sz w:val="36"/>
                          <w:szCs w:val="36"/>
                          <w:shd w:val="clear" w:color="auto" w:fill="FFFFFF"/>
                        </w:rPr>
                      </w:pPr>
                      <w:r w:rsidRPr="00D566E1">
                        <w:rPr>
                          <w:rFonts w:ascii="Montserrat ExtraBold" w:hAnsi="Montserrat ExtraBold" w:cs="Arial"/>
                          <w:b/>
                          <w:bCs/>
                          <w:sz w:val="36"/>
                          <w:szCs w:val="36"/>
                          <w:shd w:val="clear" w:color="auto" w:fill="FFFFFF"/>
                        </w:rPr>
                        <w:t>PLYMOUTH LIFE CENTRE</w:t>
                      </w:r>
                    </w:p>
                    <w:p w14:paraId="1AD8A886" w14:textId="4791F846" w:rsidR="0084141F" w:rsidRDefault="0084141F" w:rsidP="00D65298">
                      <w:pPr>
                        <w:shd w:val="clear" w:color="auto" w:fill="FFFFFF"/>
                        <w:spacing w:before="240" w:after="240" w:line="336" w:lineRule="atLeast"/>
                        <w:jc w:val="center"/>
                        <w:outlineLvl w:val="4"/>
                        <w:rPr>
                          <w:rFonts w:ascii="Montserrat ExtraBold" w:hAnsi="Montserrat ExtraBold" w:cs="Arial"/>
                          <w:b/>
                          <w:bCs/>
                          <w:sz w:val="36"/>
                          <w:szCs w:val="36"/>
                          <w:shd w:val="clear" w:color="auto" w:fill="FFFFFF"/>
                        </w:rPr>
                      </w:pPr>
                      <w:r>
                        <w:rPr>
                          <w:rFonts w:ascii="Montserrat ExtraBold" w:hAnsi="Montserrat ExtraBold" w:cs="Arial"/>
                          <w:b/>
                          <w:bCs/>
                          <w:sz w:val="36"/>
                          <w:szCs w:val="36"/>
                          <w:shd w:val="clear" w:color="auto" w:fill="FFFFFF"/>
                        </w:rPr>
                        <w:t>£10 - £12.32 per hour</w:t>
                      </w:r>
                    </w:p>
                    <w:p w14:paraId="32BE0267" w14:textId="77777777" w:rsidR="008D12BE" w:rsidRPr="008A3576" w:rsidRDefault="008D12BE" w:rsidP="00D65298">
                      <w:pPr>
                        <w:shd w:val="clear" w:color="auto" w:fill="FFFFFF"/>
                        <w:spacing w:before="240" w:after="240" w:line="336" w:lineRule="atLeast"/>
                        <w:jc w:val="center"/>
                        <w:outlineLvl w:val="4"/>
                        <w:rPr>
                          <w:rFonts w:ascii="Montserrat ExtraBold" w:hAnsi="Montserrat ExtraBold" w:cs="Arial"/>
                          <w:b/>
                          <w:bCs/>
                          <w:sz w:val="12"/>
                          <w:szCs w:val="12"/>
                          <w:shd w:val="clear" w:color="auto" w:fill="FFFFFF"/>
                        </w:rPr>
                      </w:pPr>
                    </w:p>
                    <w:p w14:paraId="08DEC65E" w14:textId="25A59BC9" w:rsidR="00D566E1" w:rsidRDefault="00F00758" w:rsidP="00F00758">
                      <w:pPr>
                        <w:shd w:val="clear" w:color="auto" w:fill="FFFFFF"/>
                        <w:spacing w:before="240" w:after="240" w:line="336" w:lineRule="atLeast"/>
                        <w:rPr>
                          <w:rFonts w:ascii="Montserrat" w:hAnsi="Montserrat" w:cs="Arial"/>
                          <w:lang w:eastAsia="en-GB"/>
                        </w:rPr>
                      </w:pPr>
                      <w:r w:rsidRPr="00D566E1">
                        <w:rPr>
                          <w:rFonts w:ascii="Montserrat" w:hAnsi="Montserrat" w:cs="Arial"/>
                          <w:lang w:eastAsia="en-GB"/>
                        </w:rPr>
                        <w:t xml:space="preserve">Are you interested in a fun, rewarding job during the school holidays? </w:t>
                      </w:r>
                      <w:r w:rsidR="007C4E91">
                        <w:rPr>
                          <w:rFonts w:ascii="Montserrat" w:hAnsi="Montserrat" w:cs="Arial"/>
                          <w:lang w:eastAsia="en-GB"/>
                        </w:rPr>
                        <w:t>Do you enjoy working with children, and would you like to do so in a friendly and supportive environment?</w:t>
                      </w:r>
                    </w:p>
                    <w:p w14:paraId="1734C225" w14:textId="3F0EA12A" w:rsidR="00D566E1" w:rsidRDefault="00F00758" w:rsidP="00F00758">
                      <w:pPr>
                        <w:shd w:val="clear" w:color="auto" w:fill="FFFFFF"/>
                        <w:spacing w:before="240" w:after="240" w:line="336" w:lineRule="atLeast"/>
                        <w:rPr>
                          <w:rFonts w:ascii="Montserrat" w:hAnsi="Montserrat" w:cs="Arial"/>
                          <w:lang w:eastAsia="en-GB"/>
                        </w:rPr>
                      </w:pPr>
                      <w:r w:rsidRPr="00D566E1">
                        <w:rPr>
                          <w:rFonts w:ascii="Montserrat" w:hAnsi="Montserrat" w:cs="Arial"/>
                          <w:lang w:eastAsia="en-GB"/>
                        </w:rPr>
                        <w:t xml:space="preserve">Plymouth Active Leisure are now recruiting staff to work </w:t>
                      </w:r>
                      <w:r w:rsidR="00101B4E">
                        <w:rPr>
                          <w:rFonts w:ascii="Montserrat" w:hAnsi="Montserrat" w:cs="Arial"/>
                          <w:lang w:eastAsia="en-GB"/>
                        </w:rPr>
                        <w:t xml:space="preserve">in our </w:t>
                      </w:r>
                      <w:r w:rsidRPr="00D566E1">
                        <w:rPr>
                          <w:rFonts w:ascii="Montserrat" w:hAnsi="Montserrat" w:cs="Arial"/>
                          <w:lang w:eastAsia="en-GB"/>
                        </w:rPr>
                        <w:t>varied and vibrant holiday club. We aim to provide a high quality, affordable holiday club for children ensuring they have as much fun as possible during the school holidays.</w:t>
                      </w:r>
                    </w:p>
                    <w:p w14:paraId="024690C8" w14:textId="62B32A41" w:rsidR="0005692A" w:rsidRDefault="0005692A" w:rsidP="00F00758">
                      <w:pPr>
                        <w:shd w:val="clear" w:color="auto" w:fill="FFFFFF"/>
                        <w:spacing w:before="240" w:after="240" w:line="336" w:lineRule="atLeast"/>
                        <w:rPr>
                          <w:rFonts w:ascii="Montserrat" w:hAnsi="Montserrat" w:cs="Arial"/>
                          <w:lang w:eastAsia="en-GB"/>
                        </w:rPr>
                      </w:pPr>
                      <w:r>
                        <w:rPr>
                          <w:rFonts w:ascii="Montserrat" w:hAnsi="Montserrat" w:cs="Arial"/>
                          <w:lang w:eastAsia="en-GB"/>
                        </w:rPr>
                        <w:t xml:space="preserve">The person we are looking </w:t>
                      </w:r>
                      <w:r w:rsidR="00CB5707">
                        <w:rPr>
                          <w:rFonts w:ascii="Montserrat" w:hAnsi="Montserrat" w:cs="Arial"/>
                          <w:lang w:eastAsia="en-GB"/>
                        </w:rPr>
                        <w:t xml:space="preserve">for will have previous </w:t>
                      </w:r>
                      <w:r w:rsidR="00696728">
                        <w:rPr>
                          <w:rFonts w:ascii="Montserrat" w:hAnsi="Montserrat" w:cs="Arial"/>
                          <w:lang w:eastAsia="en-GB"/>
                        </w:rPr>
                        <w:t>experience of working in a holiday club setting (or similar)</w:t>
                      </w:r>
                      <w:r w:rsidR="00BC35D8">
                        <w:rPr>
                          <w:rFonts w:ascii="Montserrat" w:hAnsi="Montserrat" w:cs="Arial"/>
                          <w:lang w:eastAsia="en-GB"/>
                        </w:rPr>
                        <w:t>, excellent communication skills and a commitment to delivering a high quality service.</w:t>
                      </w:r>
                      <w:r w:rsidR="004C50F3">
                        <w:rPr>
                          <w:rFonts w:ascii="Montserrat" w:hAnsi="Montserrat" w:cs="Arial"/>
                          <w:lang w:eastAsia="en-GB"/>
                        </w:rPr>
                        <w:t xml:space="preserve"> </w:t>
                      </w:r>
                      <w:r w:rsidR="005415DB">
                        <w:rPr>
                          <w:rFonts w:ascii="Montserrat" w:hAnsi="Montserrat" w:cs="Arial"/>
                          <w:lang w:eastAsia="en-GB"/>
                        </w:rPr>
                        <w:t>It is also desirable for the</w:t>
                      </w:r>
                      <w:r w:rsidR="00BA3555">
                        <w:rPr>
                          <w:rFonts w:ascii="Montserrat" w:hAnsi="Montserrat" w:cs="Arial"/>
                          <w:lang w:eastAsia="en-GB"/>
                        </w:rPr>
                        <w:t xml:space="preserve"> postholder </w:t>
                      </w:r>
                      <w:r w:rsidR="005415DB">
                        <w:rPr>
                          <w:rFonts w:ascii="Montserrat" w:hAnsi="Montserrat" w:cs="Arial"/>
                          <w:lang w:eastAsia="en-GB"/>
                        </w:rPr>
                        <w:t>to</w:t>
                      </w:r>
                      <w:r w:rsidR="00BA3555">
                        <w:rPr>
                          <w:rFonts w:ascii="Montserrat" w:hAnsi="Montserrat" w:cs="Arial"/>
                          <w:lang w:eastAsia="en-GB"/>
                        </w:rPr>
                        <w:t xml:space="preserve"> hold a </w:t>
                      </w:r>
                      <w:r w:rsidR="00625DF3">
                        <w:rPr>
                          <w:rFonts w:ascii="Montserrat" w:hAnsi="Montserrat" w:cs="Arial"/>
                          <w:lang w:eastAsia="en-GB"/>
                        </w:rPr>
                        <w:t xml:space="preserve">NGB </w:t>
                      </w:r>
                      <w:r w:rsidR="002F5FD2">
                        <w:rPr>
                          <w:rFonts w:ascii="Montserrat" w:hAnsi="Montserrat" w:cs="Arial"/>
                          <w:lang w:eastAsia="en-GB"/>
                        </w:rPr>
                        <w:t xml:space="preserve">level 1 or 2 </w:t>
                      </w:r>
                      <w:r w:rsidR="002B7289">
                        <w:rPr>
                          <w:rFonts w:ascii="Montserrat" w:hAnsi="Montserrat" w:cs="Arial"/>
                          <w:lang w:eastAsia="en-GB"/>
                        </w:rPr>
                        <w:t>coaching</w:t>
                      </w:r>
                      <w:r w:rsidR="00625DF3">
                        <w:rPr>
                          <w:rFonts w:ascii="Montserrat" w:hAnsi="Montserrat" w:cs="Arial"/>
                          <w:lang w:eastAsia="en-GB"/>
                        </w:rPr>
                        <w:t xml:space="preserve"> qualification</w:t>
                      </w:r>
                      <w:r w:rsidR="00BA3555">
                        <w:rPr>
                          <w:rFonts w:ascii="Montserrat" w:hAnsi="Montserrat" w:cs="Arial"/>
                          <w:lang w:eastAsia="en-GB"/>
                        </w:rPr>
                        <w:t>.</w:t>
                      </w:r>
                    </w:p>
                    <w:p w14:paraId="4BC67962" w14:textId="08F95DBD" w:rsidR="001554AF" w:rsidRDefault="00BD0AC0" w:rsidP="00F00758">
                      <w:pPr>
                        <w:shd w:val="clear" w:color="auto" w:fill="FFFFFF"/>
                        <w:spacing w:before="240" w:after="240" w:line="336" w:lineRule="atLeast"/>
                        <w:rPr>
                          <w:rFonts w:ascii="Montserrat" w:hAnsi="Montserrat" w:cs="Arial"/>
                          <w:lang w:eastAsia="en-GB"/>
                        </w:rPr>
                      </w:pPr>
                      <w:r>
                        <w:rPr>
                          <w:rFonts w:ascii="Montserrat" w:hAnsi="Montserrat" w:cs="Arial"/>
                          <w:lang w:eastAsia="en-GB"/>
                        </w:rPr>
                        <w:t>The hours required are 8.30am to 3.30pm each day</w:t>
                      </w:r>
                      <w:r w:rsidR="00CC7AB4">
                        <w:rPr>
                          <w:rFonts w:ascii="Montserrat" w:hAnsi="Montserrat" w:cs="Arial"/>
                          <w:lang w:eastAsia="en-GB"/>
                        </w:rPr>
                        <w:t xml:space="preserve"> and may vary depending </w:t>
                      </w:r>
                      <w:r w:rsidR="00774D63">
                        <w:rPr>
                          <w:rFonts w:ascii="Montserrat" w:hAnsi="Montserrat" w:cs="Arial"/>
                          <w:lang w:eastAsia="en-GB"/>
                        </w:rPr>
                        <w:t>on the needs of the holiday club.</w:t>
                      </w:r>
                      <w:r w:rsidR="00CC7AB4">
                        <w:rPr>
                          <w:rFonts w:ascii="Montserrat" w:hAnsi="Montserrat" w:cs="Arial"/>
                          <w:lang w:eastAsia="en-GB"/>
                        </w:rPr>
                        <w:t xml:space="preserve"> </w:t>
                      </w:r>
                      <w:r w:rsidR="00CC7AB4" w:rsidRPr="00CC7AB4">
                        <w:rPr>
                          <w:rFonts w:cs="Trebuchet MS"/>
                          <w:color w:val="000000" w:themeColor="text1"/>
                          <w:lang w:eastAsia="en-GB"/>
                        </w:rPr>
                        <w:t xml:space="preserve"> </w:t>
                      </w:r>
                    </w:p>
                    <w:p w14:paraId="4C96ACA8" w14:textId="656CBA52" w:rsidR="00F00758" w:rsidRPr="00D566E1" w:rsidRDefault="00F00758" w:rsidP="00F00758">
                      <w:pPr>
                        <w:shd w:val="clear" w:color="auto" w:fill="FFFFFF"/>
                        <w:spacing w:before="240" w:after="240" w:line="336" w:lineRule="atLeast"/>
                        <w:rPr>
                          <w:rFonts w:ascii="Montserrat" w:hAnsi="Montserrat" w:cs="Arial"/>
                          <w:lang w:eastAsia="en-GB"/>
                        </w:rPr>
                      </w:pPr>
                      <w:r w:rsidRPr="00D566E1">
                        <w:rPr>
                          <w:rFonts w:ascii="Montserrat" w:hAnsi="Montserrat" w:cs="Arial"/>
                          <w:lang w:eastAsia="en-GB"/>
                        </w:rPr>
                        <w:t>Plymouth Active Leisure are committed to safeguarding and promoting the welfare of children and young people and expect all staff to share this commitment. The successful candidate will be required to complete an Enhanced DBS disclosure.</w:t>
                      </w:r>
                    </w:p>
                    <w:p w14:paraId="4B6A8305" w14:textId="1DA729B7" w:rsidR="00F00758" w:rsidRPr="00834774" w:rsidRDefault="00F00758" w:rsidP="00F00758">
                      <w:pPr>
                        <w:autoSpaceDE w:val="0"/>
                        <w:autoSpaceDN w:val="0"/>
                        <w:rPr>
                          <w:rFonts w:ascii="Montserrat" w:hAnsi="Montserrat"/>
                          <w:b/>
                          <w:bCs/>
                          <w:lang w:eastAsia="en-GB"/>
                        </w:rPr>
                      </w:pPr>
                      <w:r w:rsidRPr="00D566E1">
                        <w:rPr>
                          <w:rFonts w:ascii="Montserrat" w:hAnsi="Montserrat" w:cs="Arial"/>
                          <w:lang w:eastAsia="en-GB"/>
                        </w:rPr>
                        <w:t>To apply for this position</w:t>
                      </w:r>
                      <w:r w:rsidR="00834774">
                        <w:rPr>
                          <w:rFonts w:ascii="Montserrat" w:hAnsi="Montserrat" w:cs="Arial"/>
                          <w:lang w:eastAsia="en-GB"/>
                        </w:rPr>
                        <w:t>,</w:t>
                      </w:r>
                      <w:r w:rsidRPr="00D566E1">
                        <w:rPr>
                          <w:rFonts w:ascii="Montserrat" w:hAnsi="Montserrat" w:cs="Arial"/>
                          <w:lang w:eastAsia="en-GB"/>
                        </w:rPr>
                        <w:t xml:space="preserve"> please send a CV and covering letter to </w:t>
                      </w:r>
                      <w:r w:rsidR="00F82810">
                        <w:rPr>
                          <w:rFonts w:ascii="Montserrat" w:hAnsi="Montserrat"/>
                          <w:b/>
                          <w:bCs/>
                        </w:rPr>
                        <w:t>l</w:t>
                      </w:r>
                      <w:r w:rsidR="00834774" w:rsidRPr="00834774">
                        <w:rPr>
                          <w:rFonts w:ascii="Montserrat" w:hAnsi="Montserrat"/>
                          <w:b/>
                          <w:bCs/>
                        </w:rPr>
                        <w:t>eah.kelley@plymouthactive.co.uk</w:t>
                      </w:r>
                    </w:p>
                    <w:p w14:paraId="5031366D" w14:textId="196BE1F0" w:rsidR="00F00758" w:rsidRDefault="00F00758" w:rsidP="00F00758">
                      <w:pPr>
                        <w:shd w:val="clear" w:color="auto" w:fill="FFFFFF"/>
                        <w:spacing w:before="240" w:after="240" w:line="336" w:lineRule="atLeast"/>
                        <w:rPr>
                          <w:rFonts w:ascii="Montserrat" w:hAnsi="Montserrat" w:cs="Arial"/>
                          <w:lang w:eastAsia="en-GB"/>
                        </w:rPr>
                      </w:pPr>
                      <w:r w:rsidRPr="00D566E1">
                        <w:rPr>
                          <w:rFonts w:ascii="Montserrat" w:hAnsi="Montserrat" w:cs="Arial"/>
                          <w:b/>
                          <w:lang w:eastAsia="en-GB"/>
                        </w:rPr>
                        <w:t>DEADLINE</w:t>
                      </w:r>
                      <w:r w:rsidRPr="00D566E1">
                        <w:rPr>
                          <w:rFonts w:ascii="Montserrat" w:hAnsi="Montserrat" w:cs="Arial"/>
                          <w:lang w:eastAsia="en-GB"/>
                        </w:rPr>
                        <w:t xml:space="preserve"> </w:t>
                      </w:r>
                      <w:r w:rsidR="00933A10">
                        <w:rPr>
                          <w:rFonts w:ascii="Montserrat" w:hAnsi="Montserrat" w:cs="Arial"/>
                          <w:lang w:eastAsia="en-GB"/>
                        </w:rPr>
                        <w:t>–</w:t>
                      </w:r>
                      <w:r w:rsidRPr="00D566E1">
                        <w:rPr>
                          <w:rFonts w:ascii="Montserrat" w:hAnsi="Montserrat" w:cs="Arial"/>
                          <w:lang w:eastAsia="en-GB"/>
                        </w:rPr>
                        <w:t xml:space="preserve"> </w:t>
                      </w:r>
                      <w:r w:rsidR="00834774">
                        <w:rPr>
                          <w:rFonts w:ascii="Montserrat" w:hAnsi="Montserrat" w:cs="Arial"/>
                          <w:lang w:eastAsia="en-GB"/>
                        </w:rPr>
                        <w:t>2</w:t>
                      </w:r>
                      <w:r w:rsidR="002D1F29">
                        <w:rPr>
                          <w:rFonts w:ascii="Montserrat" w:hAnsi="Montserrat" w:cs="Arial"/>
                          <w:lang w:eastAsia="en-GB"/>
                        </w:rPr>
                        <w:t xml:space="preserve">7 </w:t>
                      </w:r>
                      <w:r w:rsidR="00834774">
                        <w:rPr>
                          <w:rFonts w:ascii="Montserrat" w:hAnsi="Montserrat" w:cs="Arial"/>
                          <w:lang w:eastAsia="en-GB"/>
                        </w:rPr>
                        <w:t>June 2025</w:t>
                      </w:r>
                    </w:p>
                    <w:p w14:paraId="0F7BA167" w14:textId="77777777" w:rsidR="001A4319" w:rsidRDefault="001A4319" w:rsidP="00FD2ED2">
                      <w:pPr>
                        <w:rPr>
                          <w:rFonts w:ascii="Arial" w:hAnsi="Arial" w:cs="Arial"/>
                          <w:sz w:val="28"/>
                          <w:szCs w:val="28"/>
                        </w:rPr>
                      </w:pPr>
                    </w:p>
                    <w:p w14:paraId="41DC37FB" w14:textId="77777777" w:rsidR="00FD2ED2" w:rsidRPr="00D566E1" w:rsidRDefault="00FD2ED2" w:rsidP="00F00758">
                      <w:pPr>
                        <w:shd w:val="clear" w:color="auto" w:fill="FFFFFF"/>
                        <w:spacing w:before="240" w:after="240" w:line="336" w:lineRule="atLeast"/>
                        <w:rPr>
                          <w:rFonts w:ascii="Montserrat" w:hAnsi="Montserrat" w:cs="Arial"/>
                          <w:lang w:eastAsia="en-GB"/>
                        </w:rPr>
                      </w:pPr>
                    </w:p>
                    <w:p w14:paraId="48ED36AC" w14:textId="6CF5999E" w:rsidR="003016A6" w:rsidRPr="00B10C1F" w:rsidRDefault="003016A6" w:rsidP="003016A6">
                      <w:pPr>
                        <w:jc w:val="center"/>
                        <w:rPr>
                          <w:rFonts w:ascii="Montserrat" w:hAnsi="Montserrat"/>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8240" behindDoc="0" locked="0" layoutInCell="1" allowOverlap="1" wp14:anchorId="40D7910F" wp14:editId="183CA3E8">
                <wp:simplePos x="0" y="0"/>
                <wp:positionH relativeFrom="margin">
                  <wp:posOffset>-590550</wp:posOffset>
                </wp:positionH>
                <wp:positionV relativeFrom="paragraph">
                  <wp:posOffset>0</wp:posOffset>
                </wp:positionV>
                <wp:extent cx="684847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47675"/>
                        </a:xfrm>
                        <a:prstGeom prst="rect">
                          <a:avLst/>
                        </a:prstGeom>
                        <a:solidFill>
                          <a:srgbClr val="00FA71"/>
                        </a:solidFill>
                        <a:ln w="9525">
                          <a:solidFill>
                            <a:srgbClr val="000000"/>
                          </a:solidFill>
                          <a:miter lim="800000"/>
                          <a:headEnd/>
                          <a:tailEnd/>
                        </a:ln>
                      </wps:spPr>
                      <wps:txbx>
                        <w:txbxContent>
                          <w:p w14:paraId="6FC6E2FF" w14:textId="12C89A6E" w:rsidR="00B04A4A" w:rsidRPr="00F00758" w:rsidRDefault="00B04A4A" w:rsidP="00F00758">
                            <w:pPr>
                              <w:jc w:val="center"/>
                              <w:rPr>
                                <w:rFonts w:ascii="Arial" w:hAnsi="Arial" w:cs="Arial"/>
                                <w:b/>
                                <w:bCs/>
                                <w:color w:val="FFFFFF" w:themeColor="background1"/>
                                <w:sz w:val="36"/>
                                <w:szCs w:val="36"/>
                                <w14:textOutline w14:w="9525" w14:cap="rnd" w14:cmpd="sng" w14:algn="ctr">
                                  <w14:noFill/>
                                  <w14:prstDash w14:val="solid"/>
                                  <w14:bevel/>
                                </w14:textOutline>
                              </w:rPr>
                            </w:pPr>
                            <w:r w:rsidRPr="00F00758">
                              <w:rPr>
                                <w:rFonts w:ascii="Arial" w:hAnsi="Arial" w:cs="Arial"/>
                                <w:b/>
                                <w:bCs/>
                                <w:color w:val="FFFFFF" w:themeColor="background1"/>
                                <w:sz w:val="44"/>
                                <w:szCs w:val="44"/>
                                <w14:textOutline w14:w="9525" w14:cap="rnd" w14:cmpd="sng" w14:algn="ctr">
                                  <w14:noFill/>
                                  <w14:prstDash w14:val="solid"/>
                                  <w14:bevel/>
                                </w14:textOutline>
                              </w:rPr>
                              <w:t>W</w:t>
                            </w:r>
                            <w:r w:rsidRPr="00F00758">
                              <w:rPr>
                                <w:rFonts w:ascii="Arial" w:hAnsi="Arial" w:cs="Arial"/>
                                <w:b/>
                                <w:bCs/>
                                <w:color w:val="FFFFFF" w:themeColor="background1"/>
                                <w:sz w:val="36"/>
                                <w:szCs w:val="36"/>
                                <w14:textOutline w14:w="9525" w14:cap="rnd" w14:cmpd="sng" w14:algn="ctr">
                                  <w14:noFill/>
                                  <w14:prstDash w14:val="solid"/>
                                  <w14:bevel/>
                                </w14:textOutline>
                              </w:rPr>
                              <w:t>e are recruiting…</w:t>
                            </w:r>
                            <w:r w:rsidR="00BC35D8">
                              <w:rPr>
                                <w:rFonts w:ascii="Arial" w:hAnsi="Arial" w:cs="Arial"/>
                                <w:b/>
                                <w:bCs/>
                                <w:color w:val="FFFFFF" w:themeColor="background1"/>
                                <w:sz w:val="36"/>
                                <w:szCs w:val="36"/>
                                <w14:textOutline w14:w="9525" w14:cap="rnd" w14:cmpd="sng" w14:algn="ctr">
                                  <w14:noFill/>
                                  <w14:prstDash w14:val="solid"/>
                                  <w14:bevel/>
                                </w14:textOutline>
                              </w:rPr>
                              <w:t>w</w:t>
                            </w:r>
                            <w:r w:rsidRPr="00F00758">
                              <w:rPr>
                                <w:rFonts w:ascii="Arial" w:hAnsi="Arial" w:cs="Arial"/>
                                <w:b/>
                                <w:bCs/>
                                <w:color w:val="FFFFFF" w:themeColor="background1"/>
                                <w:sz w:val="36"/>
                                <w:szCs w:val="36"/>
                                <w14:textOutline w14:w="9525" w14:cap="rnd" w14:cmpd="sng" w14:algn="ctr">
                                  <w14:noFill/>
                                  <w14:prstDash w14:val="solid"/>
                                  <w14:bevel/>
                                </w14:textOutline>
                              </w:rPr>
                              <w:t>ork for us and be part of the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7910F" id="_x0000_s1027" type="#_x0000_t202" style="position:absolute;left:0;text-align:left;margin-left:-46.5pt;margin-top:0;width:539.25pt;height:3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" fillcolor="#00fa71">
                <v:textbox>
                  <w:txbxContent>
                    <w:p w14:paraId="6FC6E2FF" w14:textId="12C89A6E" w:rsidR="00B04A4A" w:rsidRPr="00F00758" w:rsidRDefault="00B04A4A" w:rsidP="00F00758">
                      <w:pPr>
                        <w:jc w:val="center"/>
                        <w:rPr>
                          <w:rFonts w:ascii="Arial" w:hAnsi="Arial" w:cs="Arial"/>
                          <w:b/>
                          <w:bCs/>
                          <w:color w:val="FFFFFF" w:themeColor="background1"/>
                          <w:sz w:val="36"/>
                          <w:szCs w:val="36"/>
                          <w14:textOutline w14:w="9525" w14:cap="rnd" w14:cmpd="sng" w14:algn="ctr">
                            <w14:noFill/>
                            <w14:prstDash w14:val="solid"/>
                            <w14:bevel/>
                          </w14:textOutline>
                        </w:rPr>
                      </w:pPr>
                      <w:r w:rsidRPr="00F00758">
                        <w:rPr>
                          <w:rFonts w:ascii="Arial" w:hAnsi="Arial" w:cs="Arial"/>
                          <w:b/>
                          <w:bCs/>
                          <w:color w:val="FFFFFF" w:themeColor="background1"/>
                          <w:sz w:val="44"/>
                          <w:szCs w:val="44"/>
                          <w14:textOutline w14:w="9525" w14:cap="rnd" w14:cmpd="sng" w14:algn="ctr">
                            <w14:noFill/>
                            <w14:prstDash w14:val="solid"/>
                            <w14:bevel/>
                          </w14:textOutline>
                        </w:rPr>
                        <w:t>W</w:t>
                      </w:r>
                      <w:r w:rsidRPr="00F00758">
                        <w:rPr>
                          <w:rFonts w:ascii="Arial" w:hAnsi="Arial" w:cs="Arial"/>
                          <w:b/>
                          <w:bCs/>
                          <w:color w:val="FFFFFF" w:themeColor="background1"/>
                          <w:sz w:val="36"/>
                          <w:szCs w:val="36"/>
                          <w14:textOutline w14:w="9525" w14:cap="rnd" w14:cmpd="sng" w14:algn="ctr">
                            <w14:noFill/>
                            <w14:prstDash w14:val="solid"/>
                            <w14:bevel/>
                          </w14:textOutline>
                        </w:rPr>
                        <w:t>e are recruiting…</w:t>
                      </w:r>
                      <w:r w:rsidR="00BC35D8">
                        <w:rPr>
                          <w:rFonts w:ascii="Arial" w:hAnsi="Arial" w:cs="Arial"/>
                          <w:b/>
                          <w:bCs/>
                          <w:color w:val="FFFFFF" w:themeColor="background1"/>
                          <w:sz w:val="36"/>
                          <w:szCs w:val="36"/>
                          <w14:textOutline w14:w="9525" w14:cap="rnd" w14:cmpd="sng" w14:algn="ctr">
                            <w14:noFill/>
                            <w14:prstDash w14:val="solid"/>
                            <w14:bevel/>
                          </w14:textOutline>
                        </w:rPr>
                        <w:t>w</w:t>
                      </w:r>
                      <w:r w:rsidRPr="00F00758">
                        <w:rPr>
                          <w:rFonts w:ascii="Arial" w:hAnsi="Arial" w:cs="Arial"/>
                          <w:b/>
                          <w:bCs/>
                          <w:color w:val="FFFFFF" w:themeColor="background1"/>
                          <w:sz w:val="36"/>
                          <w:szCs w:val="36"/>
                          <w14:textOutline w14:w="9525" w14:cap="rnd" w14:cmpd="sng" w14:algn="ctr">
                            <w14:noFill/>
                            <w14:prstDash w14:val="solid"/>
                            <w14:bevel/>
                          </w14:textOutline>
                        </w:rPr>
                        <w:t>ork for us and be part of the team!</w:t>
                      </w:r>
                    </w:p>
                  </w:txbxContent>
                </v:textbox>
                <w10:wrap type="square" anchorx="margin"/>
              </v:shape>
            </w:pict>
          </mc:Fallback>
        </mc:AlternateContent>
      </w:r>
    </w:p>
    <w:sectPr w:rsidR="007D4D00" w:rsidRPr="007D4D0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14720" w14:textId="77777777" w:rsidR="00FB2FE9" w:rsidRDefault="00FB2FE9" w:rsidP="009C456E">
      <w:pPr>
        <w:spacing w:after="0" w:line="240" w:lineRule="auto"/>
      </w:pPr>
      <w:r>
        <w:separator/>
      </w:r>
    </w:p>
  </w:endnote>
  <w:endnote w:type="continuationSeparator" w:id="0">
    <w:p w14:paraId="56E91290" w14:textId="77777777" w:rsidR="00FB2FE9" w:rsidRDefault="00FB2FE9" w:rsidP="009C456E">
      <w:pPr>
        <w:spacing w:after="0" w:line="240" w:lineRule="auto"/>
      </w:pPr>
      <w:r>
        <w:continuationSeparator/>
      </w:r>
    </w:p>
  </w:endnote>
  <w:endnote w:type="continuationNotice" w:id="1">
    <w:p w14:paraId="4F0F6EE7" w14:textId="77777777" w:rsidR="00FB2FE9" w:rsidRDefault="00FB2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ExtraBold">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3E65" w14:textId="77777777" w:rsidR="00FB2FE9" w:rsidRDefault="00FB2FE9" w:rsidP="009C456E">
      <w:pPr>
        <w:spacing w:after="0" w:line="240" w:lineRule="auto"/>
      </w:pPr>
      <w:r>
        <w:separator/>
      </w:r>
    </w:p>
  </w:footnote>
  <w:footnote w:type="continuationSeparator" w:id="0">
    <w:p w14:paraId="70B90EC2" w14:textId="77777777" w:rsidR="00FB2FE9" w:rsidRDefault="00FB2FE9" w:rsidP="009C456E">
      <w:pPr>
        <w:spacing w:after="0" w:line="240" w:lineRule="auto"/>
      </w:pPr>
      <w:r>
        <w:continuationSeparator/>
      </w:r>
    </w:p>
  </w:footnote>
  <w:footnote w:type="continuationNotice" w:id="1">
    <w:p w14:paraId="4733F59F" w14:textId="77777777" w:rsidR="00FB2FE9" w:rsidRDefault="00FB2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575C" w14:textId="5C9D2902" w:rsidR="009C456E" w:rsidRDefault="00CA7273">
    <w:pPr>
      <w:pStyle w:val="Header"/>
    </w:pPr>
    <w:r>
      <w:rPr>
        <w:noProof/>
        <w:lang w:eastAsia="en-GB"/>
      </w:rPr>
      <mc:AlternateContent>
        <mc:Choice Requires="wps">
          <w:drawing>
            <wp:anchor distT="0" distB="0" distL="114300" distR="114300" simplePos="0" relativeHeight="251658240" behindDoc="0" locked="0" layoutInCell="0" allowOverlap="1" wp14:anchorId="211DDCDB" wp14:editId="79A10E23">
              <wp:simplePos x="0" y="0"/>
              <wp:positionH relativeFrom="page">
                <wp:posOffset>0</wp:posOffset>
              </wp:positionH>
              <wp:positionV relativeFrom="page">
                <wp:posOffset>190500</wp:posOffset>
              </wp:positionV>
              <wp:extent cx="7560310" cy="252095"/>
              <wp:effectExtent l="0" t="0" r="0" b="14605"/>
              <wp:wrapNone/>
              <wp:docPr id="1" name="MSIPCM2d224c8c92d8262d964e9631"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0D277" w14:textId="6AF204CC" w:rsidR="00CA7273" w:rsidRPr="00CA7273" w:rsidRDefault="00CA7273" w:rsidP="00CA7273">
                          <w:pPr>
                            <w:spacing w:after="0"/>
                            <w:rPr>
                              <w:rFonts w:ascii="Arial" w:hAnsi="Arial" w:cs="Arial"/>
                              <w:color w:val="000000"/>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11DDCDB" id="_x0000_t202" coordsize="21600,21600" o:spt="202" path="m,l,21600r21600,l21600,xe">
              <v:stroke joinstyle="miter"/>
              <v:path gradientshapeok="t" o:connecttype="rect"/>
            </v:shapetype>
            <v:shape id="MSIPCM2d224c8c92d8262d964e9631" o:spid="_x0000_s1028" type="#_x0000_t202" alt="{&quot;HashCode&quot;:349282919,&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2220D277" w14:textId="6AF204CC" w:rsidR="00CA7273" w:rsidRPr="00CA7273" w:rsidRDefault="00CA7273" w:rsidP="00CA7273">
                    <w:pPr>
                      <w:spacing w:after="0"/>
                      <w:rPr>
                        <w:rFonts w:ascii="Arial" w:hAnsi="Arial" w:cs="Arial"/>
                        <w:color w:val="000000"/>
                        <w:sz w:val="24"/>
                      </w:rPr>
                    </w:pPr>
                  </w:p>
                </w:txbxContent>
              </v:textbox>
              <w10:wrap anchorx="page" anchory="page"/>
            </v:shape>
          </w:pict>
        </mc:Fallback>
      </mc:AlternateContent>
    </w:r>
    <w:r w:rsidR="009C456E">
      <w:tab/>
    </w:r>
    <w:r w:rsidR="003016A6">
      <w:rPr>
        <w:noProof/>
      </w:rPr>
      <w:t xml:space="preserve">         </w:t>
    </w:r>
    <w:r w:rsidR="009C456E">
      <w:rPr>
        <w:noProof/>
        <w:lang w:eastAsia="en-GB"/>
      </w:rPr>
      <w:drawing>
        <wp:inline distT="0" distB="0" distL="0" distR="0" wp14:anchorId="4E8EE67C" wp14:editId="05EA4D76">
          <wp:extent cx="2713990" cy="74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764489" cy="756774"/>
                  </a:xfrm>
                  <a:prstGeom prst="rect">
                    <a:avLst/>
                  </a:prstGeom>
                </pic:spPr>
              </pic:pic>
            </a:graphicData>
          </a:graphic>
        </wp:inline>
      </w:drawing>
    </w:r>
    <w:r w:rsidR="009C456E">
      <w:rPr>
        <w:noProof/>
      </w:rPr>
      <w:t xml:space="preserve">   </w:t>
    </w:r>
    <w:r w:rsidR="003016A6">
      <w:rPr>
        <w:noProof/>
      </w:rPr>
      <w:t xml:space="preserve">      </w:t>
    </w:r>
    <w:r w:rsidR="009C456E">
      <w:rPr>
        <w:noProof/>
      </w:rPr>
      <w:t xml:space="preserve">    </w:t>
    </w:r>
    <w:r w:rsidR="009C456E">
      <w:tab/>
    </w:r>
    <w:r w:rsidR="009C456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4A"/>
    <w:rsid w:val="00002CB1"/>
    <w:rsid w:val="0005692A"/>
    <w:rsid w:val="00092DD0"/>
    <w:rsid w:val="00093C8B"/>
    <w:rsid w:val="00101B4E"/>
    <w:rsid w:val="001177A9"/>
    <w:rsid w:val="00123375"/>
    <w:rsid w:val="001554AF"/>
    <w:rsid w:val="001A4319"/>
    <w:rsid w:val="001D572B"/>
    <w:rsid w:val="001E0D54"/>
    <w:rsid w:val="002300E0"/>
    <w:rsid w:val="00270BBE"/>
    <w:rsid w:val="002B7289"/>
    <w:rsid w:val="002D1F29"/>
    <w:rsid w:val="002E6D2A"/>
    <w:rsid w:val="002F5FD2"/>
    <w:rsid w:val="003016A6"/>
    <w:rsid w:val="00331F09"/>
    <w:rsid w:val="00367592"/>
    <w:rsid w:val="003C5EB7"/>
    <w:rsid w:val="004043DE"/>
    <w:rsid w:val="00450C80"/>
    <w:rsid w:val="00461EA4"/>
    <w:rsid w:val="004C50F3"/>
    <w:rsid w:val="005415DB"/>
    <w:rsid w:val="00586A61"/>
    <w:rsid w:val="00625DF3"/>
    <w:rsid w:val="00665CBA"/>
    <w:rsid w:val="00673EB4"/>
    <w:rsid w:val="00696728"/>
    <w:rsid w:val="006D6A38"/>
    <w:rsid w:val="00702589"/>
    <w:rsid w:val="0073527C"/>
    <w:rsid w:val="00774D63"/>
    <w:rsid w:val="007C1D2C"/>
    <w:rsid w:val="007C4E91"/>
    <w:rsid w:val="007D4D00"/>
    <w:rsid w:val="007F0353"/>
    <w:rsid w:val="00834774"/>
    <w:rsid w:val="0084141F"/>
    <w:rsid w:val="008A3576"/>
    <w:rsid w:val="008B02B2"/>
    <w:rsid w:val="008D12BE"/>
    <w:rsid w:val="0091486A"/>
    <w:rsid w:val="00933A10"/>
    <w:rsid w:val="00935E05"/>
    <w:rsid w:val="00950642"/>
    <w:rsid w:val="009C456E"/>
    <w:rsid w:val="009E1AF9"/>
    <w:rsid w:val="009E47E2"/>
    <w:rsid w:val="00B04A4A"/>
    <w:rsid w:val="00B10C1F"/>
    <w:rsid w:val="00B1151B"/>
    <w:rsid w:val="00B154AC"/>
    <w:rsid w:val="00B60389"/>
    <w:rsid w:val="00BA3555"/>
    <w:rsid w:val="00BB03C7"/>
    <w:rsid w:val="00BC35D8"/>
    <w:rsid w:val="00BD0AC0"/>
    <w:rsid w:val="00BD2430"/>
    <w:rsid w:val="00C05412"/>
    <w:rsid w:val="00C32F89"/>
    <w:rsid w:val="00CA7273"/>
    <w:rsid w:val="00CB5707"/>
    <w:rsid w:val="00CC7AB4"/>
    <w:rsid w:val="00D566E1"/>
    <w:rsid w:val="00D65298"/>
    <w:rsid w:val="00DF04B5"/>
    <w:rsid w:val="00E023B1"/>
    <w:rsid w:val="00E76936"/>
    <w:rsid w:val="00F00758"/>
    <w:rsid w:val="00F82810"/>
    <w:rsid w:val="00FB2FE9"/>
    <w:rsid w:val="00FD2ED2"/>
    <w:rsid w:val="31C6B4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3CC9D"/>
  <w15:chartTrackingRefBased/>
  <w15:docId w15:val="{AEDA1643-5ABE-4EE5-BBB6-6BB81C1E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56E"/>
  </w:style>
  <w:style w:type="paragraph" w:styleId="Footer">
    <w:name w:val="footer"/>
    <w:basedOn w:val="Normal"/>
    <w:link w:val="FooterChar"/>
    <w:uiPriority w:val="99"/>
    <w:unhideWhenUsed/>
    <w:rsid w:val="009C4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56E"/>
  </w:style>
  <w:style w:type="character" w:styleId="Hyperlink">
    <w:name w:val="Hyperlink"/>
    <w:basedOn w:val="DefaultParagraphFont"/>
    <w:unhideWhenUsed/>
    <w:rsid w:val="00F00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129805093F3C4FB5C23D6E4C9A01E6" ma:contentTypeVersion="15" ma:contentTypeDescription="Create a new document." ma:contentTypeScope="" ma:versionID="d87141c959eaee3da5c52640490eacfa">
  <xsd:schema xmlns:xsd="http://www.w3.org/2001/XMLSchema" xmlns:xs="http://www.w3.org/2001/XMLSchema" xmlns:p="http://schemas.microsoft.com/office/2006/metadata/properties" xmlns:ns2="61e77dda-22c7-42db-a7c5-75f5a41fc76a" xmlns:ns3="748805aa-3d51-4c87-b32f-db7708fa4a7a" targetNamespace="http://schemas.microsoft.com/office/2006/metadata/properties" ma:root="true" ma:fieldsID="a647c70206c1ae8a716ff722d8cfb328" ns2:_="" ns3:_="">
    <xsd:import namespace="61e77dda-22c7-42db-a7c5-75f5a41fc76a"/>
    <xsd:import namespace="748805aa-3d51-4c87-b32f-db7708fa4a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77dda-22c7-42db-a7c5-75f5a41f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112532-2501-47c1-b15c-ec5b9b7b34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8805aa-3d51-4c87-b32f-db7708fa4a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0d0deb-d18d-4aab-a9d4-0a7ccf04cd0b}" ma:internalName="TaxCatchAll" ma:showField="CatchAllData" ma:web="748805aa-3d51-4c87-b32f-db7708fa4a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e77dda-22c7-42db-a7c5-75f5a41fc76a">
      <Terms xmlns="http://schemas.microsoft.com/office/infopath/2007/PartnerControls"/>
    </lcf76f155ced4ddcb4097134ff3c332f>
    <TaxCatchAll xmlns="748805aa-3d51-4c87-b32f-db7708fa4a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6CA8B-20F8-4900-8714-9CB27CA88637}">
  <ds:schemaRefs>
    <ds:schemaRef ds:uri="http://schemas.openxmlformats.org/officeDocument/2006/bibliography"/>
  </ds:schemaRefs>
</ds:datastoreItem>
</file>

<file path=customXml/itemProps2.xml><?xml version="1.0" encoding="utf-8"?>
<ds:datastoreItem xmlns:ds="http://schemas.openxmlformats.org/officeDocument/2006/customXml" ds:itemID="{5BF87964-C313-403C-A332-D95FADEA1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77dda-22c7-42db-a7c5-75f5a41fc76a"/>
    <ds:schemaRef ds:uri="748805aa-3d51-4c87-b32f-db7708fa4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C2F59-D5E3-440F-8A3E-41A7D9087492}">
  <ds:schemaRefs>
    <ds:schemaRef ds:uri="http://schemas.microsoft.com/office/2006/metadata/properties"/>
    <ds:schemaRef ds:uri="http://schemas.microsoft.com/office/infopath/2007/PartnerControls"/>
    <ds:schemaRef ds:uri="61e77dda-22c7-42db-a7c5-75f5a41fc76a"/>
    <ds:schemaRef ds:uri="748805aa-3d51-4c87-b32f-db7708fa4a7a"/>
  </ds:schemaRefs>
</ds:datastoreItem>
</file>

<file path=customXml/itemProps4.xml><?xml version="1.0" encoding="utf-8"?>
<ds:datastoreItem xmlns:ds="http://schemas.openxmlformats.org/officeDocument/2006/customXml" ds:itemID="{AE8B4B14-BD2C-4CE7-B86C-8F1FC5CB2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Plymouth Active Leisure Ltd</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 Holverson</dc:creator>
  <cp:keywords/>
  <dc:description/>
  <cp:lastModifiedBy>James McGregor</cp:lastModifiedBy>
  <cp:revision>2</cp:revision>
  <dcterms:created xsi:type="dcterms:W3CDTF">2025-06-20T13:19:00Z</dcterms:created>
  <dcterms:modified xsi:type="dcterms:W3CDTF">2025-06-20T13:19:00Z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0x010100DB129805093F3C4FB5C23D6E4C9A01E6</vt:lpwstr>
  </property>
  <property fmtid="{D5CDD505-2E9C-101B-9397-08002B2CF9AE}" pid="3" name="MSIP_Label_17e41a6f-20d9-495c-ab00-eea5f6384699_Enabled">
    <vt:lpwstr>true</vt:lpwstr>
  </property>
  <property fmtid="{D5CDD505-2E9C-101B-9397-08002B2CF9AE}" pid="4" name="MSIP_Label_17e41a6f-20d9-495c-ab00-eea5f6384699_SetDate">
    <vt:lpwstr>2023-01-13T11:27:03Z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053a28ee-3a99-4eff-bd86-00000f37030b</vt:lpwstr>
  </property>
  <property fmtid="{D5CDD505-2E9C-101B-9397-08002B2CF9AE}" pid="9" name="MSIP_Label_17e41a6f-20d9-495c-ab00-eea5f6384699_ContentBits">
    <vt:lpwstr>1</vt:lpwstr>
  </property>
  <property fmtid="{D5CDD505-2E9C-101B-9397-08002B2CF9AE}" pid="10" name="GrammarlyDocumentId">
    <vt:lpwstr>0237e4bb-3f7e-48ca-9a18-9f11257cf127</vt:lpwstr>
  </property>
  <property fmtid="{D5CDD505-2E9C-101B-9397-08002B2CF9AE}" pid="11" name="MediaServiceImageTags">
    <vt:lpwstr/>
  </property>
</Properties>
</file>